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6"/>
        <w:gridCol w:w="5126"/>
        <w:gridCol w:w="1560"/>
        <w:gridCol w:w="952"/>
        <w:gridCol w:w="1201"/>
        <w:gridCol w:w="2026"/>
        <w:gridCol w:w="738"/>
      </w:tblGrid>
      <w:tr w:rsidR="00074B20" w:rsidRPr="00F44E94" w:rsidTr="0010503D">
        <w:trPr>
          <w:trHeight w:val="1095"/>
        </w:trPr>
        <w:tc>
          <w:tcPr>
            <w:tcW w:w="127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4B20" w:rsidRPr="00F44E94" w:rsidRDefault="00074B20" w:rsidP="00105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tbl>
            <w:tblPr>
              <w:tblW w:w="12539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39"/>
            </w:tblGrid>
            <w:tr w:rsidR="00074B20" w:rsidRPr="00F44E94" w:rsidTr="0010503D">
              <w:trPr>
                <w:trHeight w:val="1095"/>
                <w:tblCellSpacing w:w="0" w:type="dxa"/>
              </w:trPr>
              <w:tc>
                <w:tcPr>
                  <w:tcW w:w="12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74B20" w:rsidRDefault="00074B20" w:rsidP="001050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F44E94">
                    <w:rPr>
                      <w:rFonts w:ascii="Calibri" w:eastAsia="Times New Roman" w:hAnsi="Calibri" w:cs="Times New Roman"/>
                      <w:noProof/>
                      <w:color w:val="000000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905C40F" wp14:editId="5D3F2BF2">
                        <wp:simplePos x="0" y="0"/>
                        <wp:positionH relativeFrom="column">
                          <wp:posOffset>352425</wp:posOffset>
                        </wp:positionH>
                        <wp:positionV relativeFrom="paragraph">
                          <wp:posOffset>-15875</wp:posOffset>
                        </wp:positionV>
                        <wp:extent cx="3162300" cy="657225"/>
                        <wp:effectExtent l="0" t="0" r="0" b="9525"/>
                        <wp:wrapNone/>
                        <wp:docPr id="2" name="Imagem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62300" cy="657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44E94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 </w:t>
                  </w:r>
                </w:p>
                <w:p w:rsidR="00074B20" w:rsidRPr="00F44E94" w:rsidRDefault="00074B20" w:rsidP="0010503D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074B20" w:rsidRPr="00F44E94" w:rsidRDefault="00074B20" w:rsidP="00105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074B20" w:rsidRPr="00F44E94" w:rsidTr="0010503D">
        <w:trPr>
          <w:trHeight w:val="255"/>
        </w:trPr>
        <w:tc>
          <w:tcPr>
            <w:tcW w:w="12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B20" w:rsidRDefault="005C472C" w:rsidP="001050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Edital 034</w:t>
            </w:r>
            <w:r w:rsidR="00074B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</w:t>
            </w:r>
            <w:proofErr w:type="gramStart"/>
            <w:r w:rsidR="00074B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2018  –</w:t>
            </w:r>
            <w:proofErr w:type="gramEnd"/>
            <w:r w:rsidR="00074B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Habilitação SUPERVISÃO ESCOLAR</w:t>
            </w:r>
          </w:p>
          <w:p w:rsidR="00074B20" w:rsidRPr="00F44E94" w:rsidRDefault="00074B20" w:rsidP="001050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44E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Processo Seletivo de Profissionais da Educação admitidos em caráter temporário para complementação do quadro de profissionai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 em 2018</w:t>
            </w:r>
          </w:p>
        </w:tc>
      </w:tr>
      <w:tr w:rsidR="00074B20" w:rsidRPr="00F44E94" w:rsidTr="0010503D">
        <w:trPr>
          <w:trHeight w:val="555"/>
        </w:trPr>
        <w:tc>
          <w:tcPr>
            <w:tcW w:w="12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4E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Inscrições</w:t>
            </w:r>
            <w:r w:rsidRPr="00F44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DEFERIDAS </w:t>
            </w:r>
            <w:r w:rsidR="005C4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– 17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/09/2018</w:t>
            </w:r>
          </w:p>
        </w:tc>
      </w:tr>
      <w:tr w:rsidR="00074B20" w:rsidRPr="00F44E94" w:rsidTr="0010503D">
        <w:trPr>
          <w:trHeight w:val="255"/>
        </w:trPr>
        <w:tc>
          <w:tcPr>
            <w:tcW w:w="12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44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Edital</w:t>
            </w:r>
            <w:r w:rsidR="005C4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034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2018  -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H</w:t>
            </w:r>
            <w:r w:rsidR="005C4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ABILITAÇÃO EM SUPERVISÃO ESCOLAR</w:t>
            </w:r>
          </w:p>
        </w:tc>
      </w:tr>
      <w:tr w:rsidR="00074B20" w:rsidRPr="00F44E94" w:rsidTr="0010503D">
        <w:trPr>
          <w:trHeight w:val="51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44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44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44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Habilitado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44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Cursos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44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Tempo de serviço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44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Desempate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44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074B20" w:rsidRPr="00F44E94" w:rsidTr="0010503D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44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B20" w:rsidRPr="00F44E94" w:rsidRDefault="005C472C" w:rsidP="00105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ELIANE FERREIRA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B20" w:rsidRPr="00F44E94" w:rsidRDefault="005C472C" w:rsidP="005C4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SUPERVISÃO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B20" w:rsidRPr="00F44E94" w:rsidRDefault="005C472C" w:rsidP="00105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B20" w:rsidRPr="00F44E94" w:rsidRDefault="005C472C" w:rsidP="00105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44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B20" w:rsidRPr="00F44E94" w:rsidRDefault="005C472C" w:rsidP="00105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125</w:t>
            </w:r>
          </w:p>
        </w:tc>
      </w:tr>
      <w:tr w:rsidR="00074B20" w:rsidRPr="00F44E94" w:rsidTr="0010503D">
        <w:trPr>
          <w:trHeight w:val="27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4E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4E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4E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4E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4E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4E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4E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074B20" w:rsidRPr="00F44E94" w:rsidTr="0010503D">
        <w:trPr>
          <w:trHeight w:val="765"/>
        </w:trPr>
        <w:tc>
          <w:tcPr>
            <w:tcW w:w="1270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44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Inscrições </w:t>
            </w:r>
            <w:r w:rsidRPr="00F44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INDEFERIDAS</w:t>
            </w:r>
            <w:r w:rsidRPr="00F44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5C47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– 17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/09/2018</w:t>
            </w:r>
          </w:p>
        </w:tc>
      </w:tr>
      <w:tr w:rsidR="00074B20" w:rsidRPr="00F44E94" w:rsidTr="0010503D">
        <w:trPr>
          <w:trHeight w:val="255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44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44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Candidato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44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Protocolo</w:t>
            </w:r>
          </w:p>
        </w:tc>
        <w:tc>
          <w:tcPr>
            <w:tcW w:w="4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44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Base do indeferimento</w:t>
            </w:r>
          </w:p>
        </w:tc>
      </w:tr>
      <w:tr w:rsidR="00074B20" w:rsidRPr="00F44E94" w:rsidTr="0010503D">
        <w:trPr>
          <w:trHeight w:val="270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44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B20" w:rsidRPr="00F44E94" w:rsidRDefault="005C472C" w:rsidP="00105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ADELIR DE FÁTIMA GUIMARÃES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B20" w:rsidRPr="00F44E94" w:rsidRDefault="005C472C" w:rsidP="00105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001</w:t>
            </w:r>
          </w:p>
        </w:tc>
        <w:tc>
          <w:tcPr>
            <w:tcW w:w="491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44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DESCUMPRIU O ITEM 3.2.1</w:t>
            </w:r>
            <w:r w:rsidR="005C47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LETRA D</w:t>
            </w:r>
            <w:bookmarkStart w:id="0" w:name="_GoBack"/>
            <w:bookmarkEnd w:id="0"/>
          </w:p>
        </w:tc>
      </w:tr>
      <w:tr w:rsidR="00074B20" w:rsidRPr="00F44E94" w:rsidTr="00363AC1">
        <w:trPr>
          <w:trHeight w:val="60"/>
        </w:trPr>
        <w:tc>
          <w:tcPr>
            <w:tcW w:w="11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44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44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44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44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44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44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074B20" w:rsidRPr="00F44E94" w:rsidTr="00543607">
        <w:trPr>
          <w:trHeight w:val="490"/>
        </w:trPr>
        <w:tc>
          <w:tcPr>
            <w:tcW w:w="11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44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44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44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44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44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44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074B20" w:rsidRPr="00F44E94" w:rsidTr="0010503D">
        <w:trPr>
          <w:trHeight w:val="255"/>
        </w:trPr>
        <w:tc>
          <w:tcPr>
            <w:tcW w:w="1270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4E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LUIZA MONTALVÃO DE OLIVEIRA BONGALHARDO </w:t>
            </w:r>
          </w:p>
        </w:tc>
      </w:tr>
      <w:tr w:rsidR="00074B20" w:rsidRPr="00F44E94" w:rsidTr="0010503D">
        <w:trPr>
          <w:trHeight w:val="270"/>
        </w:trPr>
        <w:tc>
          <w:tcPr>
            <w:tcW w:w="1270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4E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Secretária de Educação</w:t>
            </w:r>
          </w:p>
        </w:tc>
      </w:tr>
      <w:tr w:rsidR="00074B20" w:rsidRPr="00F44E94" w:rsidTr="0010503D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4E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4E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4E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4E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4E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4E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074B20" w:rsidRPr="00F44E94" w:rsidTr="0010503D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4E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4E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4E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4E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4E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4E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074B20" w:rsidRPr="00F44E94" w:rsidTr="0010503D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4E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4E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4B20" w:rsidRPr="00F44E94" w:rsidRDefault="00074B20" w:rsidP="00105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4E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</w:tbl>
    <w:p w:rsidR="00FD73FC" w:rsidRDefault="00FD73FC"/>
    <w:sectPr w:rsidR="00FD73FC" w:rsidSect="00074B20">
      <w:pgSz w:w="16838" w:h="11906" w:orient="landscape"/>
      <w:pgMar w:top="426" w:right="82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20"/>
    <w:rsid w:val="00074B20"/>
    <w:rsid w:val="0031277E"/>
    <w:rsid w:val="00363AC1"/>
    <w:rsid w:val="00543607"/>
    <w:rsid w:val="005C472C"/>
    <w:rsid w:val="00D87750"/>
    <w:rsid w:val="00F72B35"/>
    <w:rsid w:val="00FD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A07C4-471E-4C85-83E9-3C86F68A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CentroFormacao</dc:creator>
  <cp:keywords/>
  <dc:description/>
  <cp:lastModifiedBy>CentroFormacao</cp:lastModifiedBy>
  <cp:revision>3</cp:revision>
  <cp:lastPrinted>2018-09-04T15:29:00Z</cp:lastPrinted>
  <dcterms:created xsi:type="dcterms:W3CDTF">2018-09-17T12:19:00Z</dcterms:created>
  <dcterms:modified xsi:type="dcterms:W3CDTF">2018-09-17T12:22:00Z</dcterms:modified>
</cp:coreProperties>
</file>