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092" w:rsidRDefault="000A7752">
      <w:pPr>
        <w:pStyle w:val="Corpodotexto"/>
        <w:jc w:val="center"/>
      </w:pPr>
      <w:bookmarkStart w:id="0" w:name="_GoBack"/>
      <w:bookmarkEnd w:id="0"/>
      <w:r>
        <w:rPr>
          <w:rStyle w:val="nfaseforte"/>
          <w:rFonts w:ascii="Arial" w:hAnsi="Arial" w:cs="Arial"/>
          <w:sz w:val="28"/>
          <w:szCs w:val="28"/>
          <w:lang w:bidi="ar-SA"/>
        </w:rPr>
        <w:t>TERMO DE CONVOCAÇÃO Nº 003/2014</w:t>
      </w:r>
    </w:p>
    <w:p w:rsidR="00FE6092" w:rsidRDefault="000A7752">
      <w:pPr>
        <w:pStyle w:val="Corpodotexto"/>
        <w:jc w:val="center"/>
      </w:pPr>
      <w:r>
        <w:rPr>
          <w:rStyle w:val="nfaseforte"/>
          <w:rFonts w:ascii="Arial" w:hAnsi="Arial"/>
          <w:sz w:val="28"/>
          <w:szCs w:val="28"/>
        </w:rPr>
        <w:t>PROCESSO SELETIVO SIMPLIFICADO - EDITAL Nº 028/2014</w:t>
      </w:r>
    </w:p>
    <w:p w:rsidR="00FE6092" w:rsidRDefault="00FE6092">
      <w:pPr>
        <w:pStyle w:val="Corpodotexto"/>
        <w:jc w:val="center"/>
      </w:pPr>
    </w:p>
    <w:p w:rsidR="00FE6092" w:rsidRDefault="000A7752">
      <w:pPr>
        <w:pStyle w:val="Corpodotexto"/>
        <w:jc w:val="both"/>
      </w:pPr>
      <w:r>
        <w:rPr>
          <w:rFonts w:ascii="Arial" w:hAnsi="Arial"/>
        </w:rPr>
        <w:tab/>
        <w:t xml:space="preserve">Jeferson Rubens Garcia, Secretário de Obras e Serviços Públicos, no uso de suas atribuições legais </w:t>
      </w:r>
      <w:r>
        <w:rPr>
          <w:rStyle w:val="nfaseforte"/>
          <w:rFonts w:ascii="Arial" w:hAnsi="Arial"/>
        </w:rPr>
        <w:t>CONVOCA</w:t>
      </w:r>
      <w:r>
        <w:rPr>
          <w:rFonts w:ascii="Arial" w:hAnsi="Arial"/>
        </w:rPr>
        <w:t xml:space="preserve"> o candidato listado a baixo</w:t>
      </w:r>
      <w:r>
        <w:rPr>
          <w:rStyle w:val="nfaseforte"/>
          <w:rFonts w:ascii="Arial" w:hAnsi="Arial"/>
        </w:rPr>
        <w:t xml:space="preserve"> </w:t>
      </w:r>
      <w:r>
        <w:rPr>
          <w:rFonts w:ascii="Arial" w:hAnsi="Arial"/>
        </w:rPr>
        <w:t xml:space="preserve">para comparecer </w:t>
      </w:r>
      <w:r>
        <w:rPr>
          <w:rFonts w:ascii="Arial" w:hAnsi="Arial"/>
        </w:rPr>
        <w:t xml:space="preserve">ao Departamento de Recursos Humanos, na sede da Prefeitura, no prazo de 05 (cinco) dias contados da publicação, a fim de manifestar interesse pela nomeação. </w:t>
      </w:r>
    </w:p>
    <w:p w:rsidR="00FE6092" w:rsidRDefault="00FE6092">
      <w:pPr>
        <w:pStyle w:val="Corpodotexto"/>
        <w:jc w:val="both"/>
      </w:pPr>
    </w:p>
    <w:p w:rsidR="00FE6092" w:rsidRDefault="000A7752">
      <w:r>
        <w:rPr>
          <w:rFonts w:ascii="Arial" w:hAnsi="Arial" w:cs="Arial"/>
          <w:b/>
          <w:bCs/>
          <w:sz w:val="26"/>
          <w:szCs w:val="26"/>
          <w:lang w:bidi="ar-SA"/>
        </w:rPr>
        <w:t>MOTORISTA DE CAMINHÕES:</w:t>
      </w:r>
    </w:p>
    <w:p w:rsidR="00FE6092" w:rsidRDefault="00FE6092"/>
    <w:p w:rsidR="00FE6092" w:rsidRDefault="000A7752">
      <w:r>
        <w:rPr>
          <w:rFonts w:ascii="Arial" w:hAnsi="Arial" w:cs="Arial"/>
          <w:b/>
          <w:bCs/>
          <w:lang w:bidi="ar-SA"/>
        </w:rPr>
        <w:t xml:space="preserve">1 – David Otavio </w:t>
      </w:r>
      <w:proofErr w:type="spellStart"/>
      <w:r>
        <w:rPr>
          <w:rFonts w:ascii="Arial" w:hAnsi="Arial" w:cs="Arial"/>
          <w:b/>
          <w:bCs/>
          <w:lang w:bidi="ar-SA"/>
        </w:rPr>
        <w:t>Buss</w:t>
      </w:r>
      <w:proofErr w:type="spellEnd"/>
      <w:r>
        <w:rPr>
          <w:rFonts w:ascii="Arial" w:hAnsi="Arial" w:cs="Arial"/>
          <w:b/>
          <w:bCs/>
          <w:lang w:bidi="ar-SA"/>
        </w:rPr>
        <w:t xml:space="preserve"> </w:t>
      </w:r>
    </w:p>
    <w:p w:rsidR="00FE6092" w:rsidRDefault="00FE6092"/>
    <w:p w:rsidR="00FE6092" w:rsidRDefault="000A7752">
      <w:pPr>
        <w:pStyle w:val="Corpodotexto"/>
        <w:jc w:val="both"/>
      </w:pPr>
      <w:r>
        <w:rPr>
          <w:rFonts w:ascii="Arial" w:hAnsi="Arial" w:cs="Arial"/>
          <w:lang w:bidi="ar-SA"/>
        </w:rPr>
        <w:t>Devendo no ato apresentar os documentos abaixo r</w:t>
      </w:r>
      <w:r>
        <w:rPr>
          <w:rFonts w:ascii="Arial" w:hAnsi="Arial" w:cs="Arial"/>
          <w:lang w:bidi="ar-SA"/>
        </w:rPr>
        <w:t>elacionados.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>Cédula de Identidade (RG</w:t>
      </w:r>
      <w:proofErr w:type="gramStart"/>
      <w:r>
        <w:rPr>
          <w:rFonts w:ascii="Arial" w:hAnsi="Arial"/>
        </w:rPr>
        <w:t>) ;</w:t>
      </w:r>
      <w:proofErr w:type="gramEnd"/>
      <w:r>
        <w:rPr>
          <w:rFonts w:ascii="Arial" w:hAnsi="Arial"/>
        </w:rPr>
        <w:t xml:space="preserve">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>Cadastro de Pessoa Física (CPF</w:t>
      </w:r>
      <w:proofErr w:type="gramStart"/>
      <w:r>
        <w:rPr>
          <w:rFonts w:ascii="Arial" w:hAnsi="Arial"/>
        </w:rPr>
        <w:t>) ;</w:t>
      </w:r>
      <w:proofErr w:type="gramEnd"/>
      <w:r>
        <w:rPr>
          <w:rFonts w:ascii="Arial" w:hAnsi="Arial"/>
        </w:rPr>
        <w:t xml:space="preserve">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 xml:space="preserve">Título de Eleitor;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>Certidão de Quitação Eleitoral (internet</w:t>
      </w:r>
      <w:proofErr w:type="gramStart"/>
      <w:r>
        <w:rPr>
          <w:rFonts w:ascii="Arial" w:hAnsi="Arial"/>
        </w:rPr>
        <w:t>) ;</w:t>
      </w:r>
      <w:proofErr w:type="gramEnd"/>
      <w:r>
        <w:rPr>
          <w:rFonts w:ascii="Arial" w:hAnsi="Arial"/>
        </w:rPr>
        <w:t xml:space="preserve">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 xml:space="preserve">Certidão de nascimento ou casamento;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 xml:space="preserve">Carteira de Trabalho com Inscrição de </w:t>
      </w:r>
      <w:proofErr w:type="spellStart"/>
      <w:proofErr w:type="gramStart"/>
      <w:r>
        <w:rPr>
          <w:rFonts w:ascii="Arial" w:hAnsi="Arial"/>
        </w:rPr>
        <w:t>Pis</w:t>
      </w:r>
      <w:proofErr w:type="spellEnd"/>
      <w:proofErr w:type="gramEnd"/>
      <w:r>
        <w:rPr>
          <w:rFonts w:ascii="Arial" w:hAnsi="Arial"/>
        </w:rPr>
        <w:t xml:space="preserve">/Pasep;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 xml:space="preserve">Uma foto </w:t>
      </w:r>
      <w:proofErr w:type="gramStart"/>
      <w:r>
        <w:rPr>
          <w:rFonts w:ascii="Arial" w:hAnsi="Arial"/>
        </w:rPr>
        <w:t>recente ;</w:t>
      </w:r>
      <w:proofErr w:type="gramEnd"/>
      <w:r>
        <w:rPr>
          <w:rFonts w:ascii="Arial" w:hAnsi="Arial"/>
        </w:rPr>
        <w:t xml:space="preserve">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>Compro</w:t>
      </w:r>
      <w:r>
        <w:rPr>
          <w:rFonts w:ascii="Arial" w:hAnsi="Arial"/>
        </w:rPr>
        <w:t xml:space="preserve">vante de residência;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>Carteira de habilitação na categoria C para o cargo de operador de máquinas e motorista de caminhões.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 xml:space="preserve">Comprovante de Escolaridade exigido no edital para o cargo;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 xml:space="preserve">Certidão de Antecedentes Criminais (emitido pelo Fórum de Itapoá/SC);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 xml:space="preserve">Certidão de Nascimento dos </w:t>
      </w:r>
      <w:proofErr w:type="gramStart"/>
      <w:r>
        <w:rPr>
          <w:rFonts w:ascii="Arial" w:hAnsi="Arial"/>
        </w:rPr>
        <w:t>Filhos ;</w:t>
      </w:r>
      <w:proofErr w:type="gramEnd"/>
      <w:r>
        <w:rPr>
          <w:rFonts w:ascii="Arial" w:hAnsi="Arial"/>
        </w:rPr>
        <w:t xml:space="preserve">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>Certidão de Regularização do CPF (internet</w:t>
      </w:r>
      <w:proofErr w:type="gramStart"/>
      <w:r>
        <w:rPr>
          <w:rFonts w:ascii="Arial" w:hAnsi="Arial"/>
        </w:rPr>
        <w:t>) ;</w:t>
      </w:r>
      <w:proofErr w:type="gramEnd"/>
      <w:r>
        <w:rPr>
          <w:rFonts w:ascii="Arial" w:hAnsi="Arial"/>
        </w:rPr>
        <w:t xml:space="preserve">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 xml:space="preserve">Declaração negativa de acumulação de cargo público ou de acumulação pela constituição. (prefeitura fornece);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>Declaração de bens e ou IRRF (prefeitura fornece</w:t>
      </w:r>
      <w:proofErr w:type="gramStart"/>
      <w:r>
        <w:rPr>
          <w:rFonts w:ascii="Arial" w:hAnsi="Arial"/>
        </w:rPr>
        <w:t>) ;</w:t>
      </w:r>
      <w:proofErr w:type="gramEnd"/>
      <w:r>
        <w:rPr>
          <w:rFonts w:ascii="Arial" w:hAnsi="Arial"/>
        </w:rPr>
        <w:t xml:space="preserve">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>Declaraçã</w:t>
      </w:r>
      <w:r>
        <w:rPr>
          <w:rFonts w:ascii="Arial" w:hAnsi="Arial"/>
        </w:rPr>
        <w:t xml:space="preserve">o de não ter sofrido processo disciplinar (prefeitura fornece);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lastRenderedPageBreak/>
        <w:t xml:space="preserve">Declaração de dependentes para Imposto de Renda (Prefeitura fornece);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proofErr w:type="spellStart"/>
      <w:r>
        <w:rPr>
          <w:rFonts w:ascii="Arial" w:hAnsi="Arial"/>
        </w:rPr>
        <w:t>Tipagem</w:t>
      </w:r>
      <w:proofErr w:type="spellEnd"/>
      <w:r>
        <w:rPr>
          <w:rFonts w:ascii="Arial" w:hAnsi="Arial"/>
        </w:rPr>
        <w:t xml:space="preserve"> sanguínea;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" w:hAnsi="Arial"/>
        </w:rPr>
        <w:t xml:space="preserve">Laudo médico; </w:t>
      </w:r>
    </w:p>
    <w:p w:rsidR="00FE6092" w:rsidRDefault="000A7752">
      <w:pPr>
        <w:pStyle w:val="Corpodotexto"/>
        <w:numPr>
          <w:ilvl w:val="0"/>
          <w:numId w:val="1"/>
        </w:numPr>
        <w:tabs>
          <w:tab w:val="left" w:pos="707"/>
        </w:tabs>
      </w:pPr>
      <w:r>
        <w:rPr>
          <w:rFonts w:ascii="Arial" w:hAnsi="Arial"/>
        </w:rPr>
        <w:t xml:space="preserve">Conta corrente na Caixa Econômica Federal Itapoá. Nº: __________________; </w:t>
      </w:r>
    </w:p>
    <w:p w:rsidR="00FE6092" w:rsidRDefault="00FE6092">
      <w:pPr>
        <w:pStyle w:val="Corpodotexto"/>
        <w:jc w:val="center"/>
      </w:pPr>
    </w:p>
    <w:p w:rsidR="00FE6092" w:rsidRDefault="00FE6092">
      <w:pPr>
        <w:pStyle w:val="Corpodotexto"/>
        <w:jc w:val="center"/>
      </w:pPr>
    </w:p>
    <w:p w:rsidR="00FE6092" w:rsidRDefault="000A7752">
      <w:pPr>
        <w:pStyle w:val="Corpodotexto"/>
        <w:jc w:val="center"/>
      </w:pPr>
      <w:r>
        <w:rPr>
          <w:rStyle w:val="nfaseforte"/>
          <w:rFonts w:ascii="Arial" w:hAnsi="Arial"/>
        </w:rPr>
        <w:t>Jeferson</w:t>
      </w:r>
      <w:r>
        <w:rPr>
          <w:rStyle w:val="nfaseforte"/>
          <w:rFonts w:ascii="Arial" w:hAnsi="Arial"/>
        </w:rPr>
        <w:t xml:space="preserve"> Rubens Garcia</w:t>
      </w:r>
    </w:p>
    <w:p w:rsidR="00FE6092" w:rsidRDefault="000A7752">
      <w:pPr>
        <w:pStyle w:val="Corpodotexto"/>
        <w:jc w:val="center"/>
      </w:pPr>
      <w:r>
        <w:rPr>
          <w:rStyle w:val="nfaseforte"/>
          <w:rFonts w:ascii="Arial" w:hAnsi="Arial"/>
        </w:rPr>
        <w:t>Secretário de Obras e Serviços Públicos</w:t>
      </w:r>
    </w:p>
    <w:sectPr w:rsidR="00FE6092">
      <w:headerReference w:type="default" r:id="rId8"/>
      <w:footerReference w:type="default" r:id="rId9"/>
      <w:pgSz w:w="11906" w:h="16838"/>
      <w:pgMar w:top="2776" w:right="1134" w:bottom="1571" w:left="1134" w:header="1134" w:footer="80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752" w:rsidRDefault="000A7752">
      <w:pPr>
        <w:spacing w:after="0" w:line="240" w:lineRule="auto"/>
      </w:pPr>
      <w:r>
        <w:separator/>
      </w:r>
    </w:p>
  </w:endnote>
  <w:endnote w:type="continuationSeparator" w:id="0">
    <w:p w:rsidR="000A7752" w:rsidRDefault="000A7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092" w:rsidRDefault="000A7752">
    <w:pPr>
      <w:pStyle w:val="Rodap"/>
      <w:jc w:val="center"/>
    </w:pPr>
    <w:r>
      <w:rPr>
        <w:sz w:val="20"/>
        <w:szCs w:val="20"/>
      </w:rPr>
      <w:t xml:space="preserve">Rua Mariana </w:t>
    </w:r>
    <w:proofErr w:type="spellStart"/>
    <w:r>
      <w:rPr>
        <w:sz w:val="20"/>
        <w:szCs w:val="20"/>
      </w:rPr>
      <w:t>Michels</w:t>
    </w:r>
    <w:proofErr w:type="spellEnd"/>
    <w:r>
      <w:rPr>
        <w:sz w:val="20"/>
        <w:szCs w:val="20"/>
      </w:rPr>
      <w:t xml:space="preserve"> Borges, 201 – Itape</w:t>
    </w:r>
    <w:r>
      <w:rPr>
        <w:sz w:val="20"/>
        <w:szCs w:val="20"/>
      </w:rPr>
      <w:t xml:space="preserve">ma do Norte – CEP 89.249-000 – Itapoá – Santa </w:t>
    </w:r>
    <w:proofErr w:type="gramStart"/>
    <w:r>
      <w:rPr>
        <w:sz w:val="20"/>
        <w:szCs w:val="20"/>
      </w:rPr>
      <w:t>Catarina</w:t>
    </w:r>
    <w:proofErr w:type="gramEnd"/>
  </w:p>
  <w:p w:rsidR="00FE6092" w:rsidRDefault="000A7752">
    <w:pPr>
      <w:pStyle w:val="Rodap"/>
      <w:jc w:val="center"/>
    </w:pPr>
    <w:r>
      <w:rPr>
        <w:sz w:val="20"/>
        <w:szCs w:val="20"/>
      </w:rPr>
      <w:t xml:space="preserve">Site: </w:t>
    </w:r>
    <w:proofErr w:type="gramStart"/>
    <w:r>
      <w:rPr>
        <w:sz w:val="20"/>
        <w:szCs w:val="20"/>
      </w:rPr>
      <w:t>itapoa.</w:t>
    </w:r>
    <w:proofErr w:type="gramEnd"/>
    <w:r>
      <w:rPr>
        <w:sz w:val="20"/>
        <w:szCs w:val="20"/>
      </w:rPr>
      <w:t xml:space="preserve">sc.gov.br – </w:t>
    </w:r>
    <w:proofErr w:type="spellStart"/>
    <w:r>
      <w:rPr>
        <w:sz w:val="20"/>
        <w:szCs w:val="20"/>
      </w:rPr>
      <w:t>Email</w:t>
    </w:r>
    <w:proofErr w:type="spellEnd"/>
    <w:r>
      <w:rPr>
        <w:sz w:val="20"/>
        <w:szCs w:val="20"/>
      </w:rPr>
      <w:t xml:space="preserve">: </w:t>
    </w:r>
    <w:hyperlink r:id="rId1">
      <w:r>
        <w:rPr>
          <w:rStyle w:val="LinkdaInternet"/>
          <w:sz w:val="20"/>
          <w:szCs w:val="20"/>
        </w:rPr>
        <w:t>obras@itapoa.sc.gov.br</w:t>
      </w:r>
    </w:hyperlink>
    <w:r>
      <w:rPr>
        <w:sz w:val="20"/>
        <w:szCs w:val="20"/>
      </w:rPr>
      <w:t xml:space="preserve"> – Telefone (47) 3443-8829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752" w:rsidRDefault="000A7752">
      <w:pPr>
        <w:spacing w:after="0" w:line="240" w:lineRule="auto"/>
      </w:pPr>
      <w:r>
        <w:separator/>
      </w:r>
    </w:p>
  </w:footnote>
  <w:footnote w:type="continuationSeparator" w:id="0">
    <w:p w:rsidR="000A7752" w:rsidRDefault="000A7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092" w:rsidRDefault="000A7752">
    <w:pPr>
      <w:jc w:val="center"/>
    </w:pPr>
    <w:r>
      <w:rPr>
        <w:b/>
        <w:bCs/>
        <w:sz w:val="40"/>
        <w:szCs w:val="40"/>
      </w:rPr>
      <w:t xml:space="preserve">           P</w:t>
    </w:r>
    <w:r>
      <w:rPr>
        <w:b/>
        <w:bCs/>
        <w:noProof/>
        <w:sz w:val="40"/>
        <w:szCs w:val="40"/>
        <w:lang w:eastAsia="pt-BR" w:bidi="ar-SA"/>
      </w:rPr>
      <w:drawing>
        <wp:anchor distT="0" distB="0" distL="0" distR="0" simplePos="0" relativeHeight="251658240" behindDoc="1" locked="0" layoutInCell="1" allowOverlap="1">
          <wp:simplePos x="0" y="0"/>
          <wp:positionH relativeFrom="character">
            <wp:posOffset>-139700</wp:posOffset>
          </wp:positionH>
          <wp:positionV relativeFrom="line">
            <wp:posOffset>-180975</wp:posOffset>
          </wp:positionV>
          <wp:extent cx="996315" cy="897890"/>
          <wp:effectExtent l="0" t="0" r="0" b="0"/>
          <wp:wrapNone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" cy="897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sz w:val="40"/>
        <w:szCs w:val="40"/>
      </w:rPr>
      <w:t>REFEITURA MUNICIPAL DE ITAPOÁ</w:t>
    </w:r>
  </w:p>
  <w:p w:rsidR="00FE6092" w:rsidRDefault="000A7752">
    <w:pPr>
      <w:jc w:val="center"/>
    </w:pPr>
    <w:r>
      <w:rPr>
        <w:b/>
        <w:bCs/>
        <w:sz w:val="26"/>
        <w:szCs w:val="26"/>
      </w:rPr>
      <w:t xml:space="preserve">       Secretaria de Obras e Serviços Públicos</w:t>
    </w:r>
  </w:p>
  <w:p w:rsidR="00FE6092" w:rsidRDefault="00FE6092">
    <w:pPr>
      <w:jc w:val="center"/>
    </w:pPr>
  </w:p>
  <w:p w:rsidR="00FE6092" w:rsidRDefault="00FE6092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DD485A"/>
    <w:multiLevelType w:val="multilevel"/>
    <w:tmpl w:val="B47A275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5E8F6E4A"/>
    <w:multiLevelType w:val="multilevel"/>
    <w:tmpl w:val="CDEEA28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092"/>
    <w:rsid w:val="000A7752"/>
    <w:rsid w:val="008C7758"/>
    <w:rsid w:val="00FE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nfaseforte">
    <w:name w:val="Ênfase forte"/>
    <w:rPr>
      <w:b/>
      <w:bCs/>
    </w:rPr>
  </w:style>
  <w:style w:type="character" w:customStyle="1" w:styleId="Smbolosdenumerao">
    <w:name w:val="Símbolos de numeração"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customStyle="1" w:styleId="Ttuloprincipal">
    <w:name w:val="Título principal"/>
    <w:basedOn w:val="Normal"/>
    <w:next w:val="Corpodotex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Subttulo">
    <w:name w:val="Subtitle"/>
    <w:basedOn w:val="Ttuloprincipal"/>
    <w:next w:val="Corpodotexto"/>
    <w:pPr>
      <w:jc w:val="center"/>
    </w:pPr>
    <w:rPr>
      <w:i/>
      <w:iCs/>
    </w:rPr>
  </w:style>
  <w:style w:type="paragraph" w:styleId="Lista">
    <w:name w:val="List"/>
    <w:basedOn w:val="Corpodotexto"/>
  </w:style>
  <w:style w:type="paragraph" w:styleId="Legenda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cs="Times New Roman"/>
      <w:color w:val="000000"/>
    </w:rPr>
  </w:style>
  <w:style w:type="paragraph" w:styleId="Corpodetexto3">
    <w:name w:val="Body Text 3"/>
    <w:basedOn w:val="Normal"/>
    <w:rPr>
      <w:rFonts w:cs="Times New Roman"/>
      <w:i/>
      <w:iCs/>
      <w:color w:val="000000"/>
    </w:r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nfaseforte">
    <w:name w:val="Ênfase forte"/>
    <w:rPr>
      <w:b/>
      <w:bCs/>
    </w:rPr>
  </w:style>
  <w:style w:type="character" w:customStyle="1" w:styleId="Smbolosdenumerao">
    <w:name w:val="Símbolos de numeração"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customStyle="1" w:styleId="Ttuloprincipal">
    <w:name w:val="Título principal"/>
    <w:basedOn w:val="Normal"/>
    <w:next w:val="Corpodotex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Subttulo">
    <w:name w:val="Subtitle"/>
    <w:basedOn w:val="Ttuloprincipal"/>
    <w:next w:val="Corpodotexto"/>
    <w:pPr>
      <w:jc w:val="center"/>
    </w:pPr>
    <w:rPr>
      <w:i/>
      <w:iCs/>
    </w:rPr>
  </w:style>
  <w:style w:type="paragraph" w:styleId="Lista">
    <w:name w:val="List"/>
    <w:basedOn w:val="Corpodotexto"/>
  </w:style>
  <w:style w:type="paragraph" w:styleId="Legenda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cs="Times New Roman"/>
      <w:color w:val="000000"/>
    </w:rPr>
  </w:style>
  <w:style w:type="paragraph" w:styleId="Corpodetexto3">
    <w:name w:val="Body Text 3"/>
    <w:basedOn w:val="Normal"/>
    <w:rPr>
      <w:rFonts w:cs="Times New Roman"/>
      <w:i/>
      <w:iCs/>
      <w:color w:val="000000"/>
    </w:r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ras@itapo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Guta</dc:creator>
  <cp:lastModifiedBy>ADM_02</cp:lastModifiedBy>
  <cp:revision>2</cp:revision>
  <cp:lastPrinted>2014-10-17T10:31:00Z</cp:lastPrinted>
  <dcterms:created xsi:type="dcterms:W3CDTF">2014-10-22T11:15:00Z</dcterms:created>
  <dcterms:modified xsi:type="dcterms:W3CDTF">2014-10-22T11:15:00Z</dcterms:modified>
</cp:coreProperties>
</file>